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536E0" w14:textId="77777777" w:rsidR="0094534A" w:rsidRDefault="0014091F">
      <w:pPr>
        <w:pStyle w:val="Heading"/>
      </w:pPr>
      <w:proofErr w:type="spellStart"/>
      <w:r>
        <w:t>Assaf</w:t>
      </w:r>
      <w:proofErr w:type="spellEnd"/>
      <w:r>
        <w:t xml:space="preserve"> </w:t>
      </w:r>
      <w:proofErr w:type="spellStart"/>
      <w:proofErr w:type="gramStart"/>
      <w:r>
        <w:t>Mor</w:t>
      </w:r>
      <w:proofErr w:type="spellEnd"/>
      <w:proofErr w:type="gramEnd"/>
    </w:p>
    <w:p w14:paraId="1346ECAB" w14:textId="77777777" w:rsidR="0094534A" w:rsidRDefault="0094534A">
      <w:pPr>
        <w:pStyle w:val="Heading"/>
      </w:pPr>
    </w:p>
    <w:p w14:paraId="22F225ED" w14:textId="77777777" w:rsidR="0094534A" w:rsidRDefault="0014091F">
      <w:pPr>
        <w:pStyle w:val="Subtitle"/>
      </w:pPr>
      <w:r>
        <w:t xml:space="preserve">Preface: Venerating the root part 2 </w:t>
      </w:r>
    </w:p>
    <w:p w14:paraId="3EA5CBB7" w14:textId="77777777" w:rsidR="0094534A" w:rsidRDefault="0094534A">
      <w:pPr>
        <w:pStyle w:val="Body"/>
      </w:pPr>
    </w:p>
    <w:p w14:paraId="7985046B" w14:textId="77777777" w:rsidR="0094534A" w:rsidRDefault="0014091F">
      <w:pPr>
        <w:pStyle w:val="FreeForm"/>
        <w:spacing w:line="320" w:lineRule="atLeast"/>
        <w:ind w:firstLine="0"/>
        <w:rPr>
          <w:rFonts w:ascii="Helvetica Neue" w:eastAsia="Helvetica Neue" w:hAnsi="Helvetica Neue" w:cs="Helvetica Neue"/>
        </w:rPr>
      </w:pPr>
      <w:r>
        <w:rPr>
          <w:rFonts w:ascii="Helvetica Neue"/>
        </w:rPr>
        <w:t xml:space="preserve">Sun </w:t>
      </w:r>
      <w:proofErr w:type="spellStart"/>
      <w:r>
        <w:rPr>
          <w:rFonts w:ascii="Helvetica Neue"/>
        </w:rPr>
        <w:t>Simiao's</w:t>
      </w:r>
      <w:proofErr w:type="spellEnd"/>
      <w:r>
        <w:rPr>
          <w:rFonts w:ascii="Helvetica Neue"/>
        </w:rPr>
        <w:t xml:space="preserve"> texts are gems from a historical point of view. It is thrilling to see how advanced he was in putting down his ideas almost 1500 years ago, understanding the importance of treating children at a time when children were not as precious as they are these days. Today we have special hospitals with many wards for all kind of pediatric illnesses and we spend significant time and resources to take care of our children, pamper them, and keep them away of from any harm. However, in the old world, his approach for treating women and children first out of moral and practical reasons was considered revolutionary as he saw that treating children will create a healthier society. Interesting to note that it took the Western world another 1000 years to write the first book about pediatric care.</w:t>
      </w:r>
    </w:p>
    <w:p w14:paraId="7F076E02" w14:textId="77777777" w:rsidR="0094534A" w:rsidRDefault="0094534A">
      <w:pPr>
        <w:pStyle w:val="FreeForm"/>
        <w:spacing w:line="320" w:lineRule="atLeast"/>
        <w:ind w:firstLine="0"/>
        <w:rPr>
          <w:rFonts w:ascii="Helvetica Neue" w:eastAsia="Helvetica Neue" w:hAnsi="Helvetica Neue" w:cs="Helvetica Neue"/>
        </w:rPr>
      </w:pPr>
    </w:p>
    <w:p w14:paraId="5B144DB8" w14:textId="77777777" w:rsidR="0094534A" w:rsidRDefault="0014091F">
      <w:pPr>
        <w:pStyle w:val="FreeForm"/>
        <w:spacing w:line="320" w:lineRule="atLeast"/>
        <w:ind w:firstLine="0"/>
        <w:rPr>
          <w:rFonts w:ascii="Helvetica Neue" w:eastAsia="Helvetica Neue" w:hAnsi="Helvetica Neue" w:cs="Helvetica Neue"/>
        </w:rPr>
      </w:pPr>
      <w:r>
        <w:rPr>
          <w:rFonts w:ascii="Helvetica Neue"/>
        </w:rPr>
        <w:t xml:space="preserve">But what is the importance of his writings from a clinical point of view in a world that has such strong </w:t>
      </w:r>
      <w:r>
        <w:rPr>
          <w:rFonts w:hAnsi="Helvetica Neue"/>
        </w:rPr>
        <w:t>“</w:t>
      </w:r>
      <w:r>
        <w:rPr>
          <w:rFonts w:ascii="Helvetica Neue"/>
        </w:rPr>
        <w:t>tools</w:t>
      </w:r>
      <w:r>
        <w:rPr>
          <w:rFonts w:hAnsi="Helvetica Neue"/>
        </w:rPr>
        <w:t>”</w:t>
      </w:r>
      <w:r>
        <w:rPr>
          <w:rFonts w:hAnsi="Helvetica Neue"/>
        </w:rPr>
        <w:t xml:space="preserve"> </w:t>
      </w:r>
      <w:r>
        <w:rPr>
          <w:rFonts w:ascii="Helvetica Neue"/>
        </w:rPr>
        <w:t xml:space="preserve">like antibiotics and </w:t>
      </w:r>
      <w:proofErr w:type="spellStart"/>
      <w:r>
        <w:rPr>
          <w:rFonts w:ascii="Helvetica Neue"/>
        </w:rPr>
        <w:t>paracetamol</w:t>
      </w:r>
      <w:proofErr w:type="spellEnd"/>
      <w:r>
        <w:rPr>
          <w:rFonts w:ascii="Helvetica Neue"/>
        </w:rPr>
        <w:t xml:space="preserve"> and where vaccinations are considered compulsory in order </w:t>
      </w:r>
      <w:r>
        <w:rPr>
          <w:rFonts w:ascii="Helvetica Neue"/>
          <w:lang w:val="fr-FR"/>
        </w:rPr>
        <w:t xml:space="preserve">to </w:t>
      </w:r>
      <w:proofErr w:type="spellStart"/>
      <w:r>
        <w:rPr>
          <w:rFonts w:ascii="Helvetica Neue"/>
          <w:lang w:val="fr-FR"/>
        </w:rPr>
        <w:t>prevent</w:t>
      </w:r>
      <w:proofErr w:type="spellEnd"/>
      <w:r>
        <w:rPr>
          <w:rFonts w:ascii="Helvetica Neue"/>
          <w:lang w:val="fr-FR"/>
        </w:rPr>
        <w:t xml:space="preserve"> </w:t>
      </w:r>
      <w:proofErr w:type="gramStart"/>
      <w:r>
        <w:rPr>
          <w:rFonts w:ascii="Helvetica Neue"/>
        </w:rPr>
        <w:t>those disease</w:t>
      </w:r>
      <w:proofErr w:type="gramEnd"/>
      <w:r>
        <w:rPr>
          <w:rFonts w:ascii="Helvetica Neue"/>
        </w:rPr>
        <w:t xml:space="preserve"> that ruled the world 1500 years ago? And on the other hand, what can we learn from the medical Gentlemen (as he beautifully calls them) who used substances that today are perceived as toxics?</w:t>
      </w:r>
    </w:p>
    <w:p w14:paraId="34F66396" w14:textId="77777777" w:rsidR="0094534A" w:rsidRDefault="0094534A">
      <w:pPr>
        <w:pStyle w:val="FreeForm"/>
        <w:spacing w:line="320" w:lineRule="atLeast"/>
        <w:ind w:firstLine="0"/>
        <w:rPr>
          <w:rFonts w:ascii="Helvetica Neue" w:eastAsia="Helvetica Neue" w:hAnsi="Helvetica Neue" w:cs="Helvetica Neue"/>
        </w:rPr>
      </w:pPr>
    </w:p>
    <w:p w14:paraId="6B573FDD" w14:textId="77777777" w:rsidR="0094534A" w:rsidRDefault="0014091F">
      <w:pPr>
        <w:pStyle w:val="FreeForm"/>
        <w:spacing w:line="320" w:lineRule="atLeast"/>
        <w:ind w:firstLine="0"/>
        <w:rPr>
          <w:rFonts w:ascii="Helvetica Neue" w:eastAsia="Helvetica Neue" w:hAnsi="Helvetica Neue" w:cs="Helvetica Neue"/>
        </w:rPr>
      </w:pPr>
      <w:r>
        <w:rPr>
          <w:rFonts w:ascii="Helvetica Neue"/>
        </w:rPr>
        <w:t xml:space="preserve">Well, first of all we see that when they had to deal with life-threatening situations without the strong drugs that we have today, it made them think and search for causes for the disease so that they could eliminate and prevent them. In order to do so they were not afraid to use materials and methods that were sometimes as dangerous as the disease itself. Today we use </w:t>
      </w:r>
      <w:r>
        <w:rPr>
          <w:rFonts w:hAnsi="Helvetica Neue"/>
        </w:rPr>
        <w:t>“</w:t>
      </w:r>
      <w:r>
        <w:rPr>
          <w:rFonts w:ascii="Helvetica Neue"/>
        </w:rPr>
        <w:t>safer</w:t>
      </w:r>
      <w:r>
        <w:rPr>
          <w:rFonts w:hAnsi="Helvetica Neue"/>
        </w:rPr>
        <w:t>”</w:t>
      </w:r>
      <w:r>
        <w:rPr>
          <w:rFonts w:hAnsi="Helvetica Neue"/>
        </w:rPr>
        <w:t xml:space="preserve"> </w:t>
      </w:r>
      <w:r>
        <w:rPr>
          <w:rFonts w:ascii="Helvetica Neue"/>
        </w:rPr>
        <w:t xml:space="preserve">drugs that are more potent but make us </w:t>
      </w:r>
      <w:r>
        <w:rPr>
          <w:rFonts w:hAnsi="Helvetica Neue"/>
        </w:rPr>
        <w:t>”</w:t>
      </w:r>
      <w:r>
        <w:rPr>
          <w:rFonts w:ascii="Helvetica Neue"/>
        </w:rPr>
        <w:t>sloppy</w:t>
      </w:r>
      <w:r>
        <w:rPr>
          <w:rFonts w:hAnsi="Helvetica Neue"/>
        </w:rPr>
        <w:t>”</w:t>
      </w:r>
      <w:r>
        <w:rPr>
          <w:rFonts w:hAnsi="Helvetica Neue"/>
        </w:rPr>
        <w:t xml:space="preserve"> </w:t>
      </w:r>
      <w:r>
        <w:rPr>
          <w:rFonts w:ascii="Helvetica Neue"/>
        </w:rPr>
        <w:t>and therefore we may miss what is really going on in the body and what the causes for the illness are. Modern pediatric care is considered safer but is it healthier? Indeed one cannot ignore that children</w:t>
      </w:r>
      <w:r>
        <w:rPr>
          <w:rFonts w:ascii="Helvetica Neue"/>
        </w:rPr>
        <w:t>’</w:t>
      </w:r>
      <w:r>
        <w:rPr>
          <w:rFonts w:ascii="Helvetica Neue"/>
        </w:rPr>
        <w:t xml:space="preserve">s mortality rate is without any doubt better than it was 1500 years ago, but does it make our children </w:t>
      </w:r>
      <w:proofErr w:type="gramStart"/>
      <w:r>
        <w:rPr>
          <w:rFonts w:ascii="Helvetica Neue"/>
        </w:rPr>
        <w:t>healthier ?</w:t>
      </w:r>
      <w:proofErr w:type="gramEnd"/>
      <w:r>
        <w:rPr>
          <w:rFonts w:ascii="Helvetica Neue"/>
        </w:rPr>
        <w:t xml:space="preserve"> Reading these texts about </w:t>
      </w:r>
      <w:r>
        <w:rPr>
          <w:rFonts w:hAnsi="Helvetica Neue"/>
        </w:rPr>
        <w:t>“</w:t>
      </w:r>
      <w:r>
        <w:rPr>
          <w:rFonts w:ascii="Helvetica Neue"/>
        </w:rPr>
        <w:t>transformation</w:t>
      </w:r>
      <w:r w:rsidR="00653709">
        <w:rPr>
          <w:rFonts w:ascii="Helvetica Neue"/>
        </w:rPr>
        <w:t>s</w:t>
      </w:r>
      <w:r>
        <w:rPr>
          <w:rFonts w:ascii="Helvetica Neue"/>
        </w:rPr>
        <w:t xml:space="preserve"> and </w:t>
      </w:r>
      <w:proofErr w:type="spellStart"/>
      <w:r>
        <w:rPr>
          <w:rFonts w:ascii="Helvetica Neue"/>
        </w:rPr>
        <w:t>steaming</w:t>
      </w:r>
      <w:r w:rsidR="00653709">
        <w:rPr>
          <w:rFonts w:ascii="Helvetica Neue"/>
        </w:rPr>
        <w:t>s</w:t>
      </w:r>
      <w:proofErr w:type="spellEnd"/>
      <w:r w:rsidR="00653709">
        <w:rPr>
          <w:rFonts w:ascii="Helvetica Neue"/>
        </w:rPr>
        <w:t>,</w:t>
      </w:r>
      <w:r>
        <w:rPr>
          <w:rFonts w:hAnsi="Helvetica Neue"/>
        </w:rPr>
        <w:t>”</w:t>
      </w:r>
      <w:r>
        <w:rPr>
          <w:rFonts w:hAnsi="Helvetica Neue"/>
        </w:rPr>
        <w:t xml:space="preserve"> </w:t>
      </w:r>
      <w:r w:rsidR="00653709">
        <w:rPr>
          <w:rFonts w:ascii="Helvetica Neue"/>
        </w:rPr>
        <w:t>for example, w</w:t>
      </w:r>
      <w:r>
        <w:rPr>
          <w:rFonts w:ascii="Helvetica Neue"/>
        </w:rPr>
        <w:t xml:space="preserve">e see that in a less </w:t>
      </w:r>
      <w:r>
        <w:rPr>
          <w:rFonts w:hAnsi="Helvetica Neue"/>
        </w:rPr>
        <w:t>“</w:t>
      </w:r>
      <w:r>
        <w:rPr>
          <w:rFonts w:ascii="Helvetica Neue"/>
        </w:rPr>
        <w:t>comfortable</w:t>
      </w:r>
      <w:r>
        <w:rPr>
          <w:rFonts w:hAnsi="Helvetica Neue"/>
        </w:rPr>
        <w:t>”</w:t>
      </w:r>
      <w:r>
        <w:rPr>
          <w:rFonts w:hAnsi="Helvetica Neue"/>
        </w:rPr>
        <w:t xml:space="preserve"> </w:t>
      </w:r>
      <w:r>
        <w:rPr>
          <w:rFonts w:ascii="Helvetica Neue"/>
        </w:rPr>
        <w:t xml:space="preserve">world children had different ways </w:t>
      </w:r>
      <w:r w:rsidR="00653709">
        <w:rPr>
          <w:rFonts w:ascii="Helvetica Neue"/>
        </w:rPr>
        <w:t>and reasons for being ill. This should make us wonder</w:t>
      </w:r>
      <w:r>
        <w:rPr>
          <w:rFonts w:ascii="Helvetica Neue"/>
        </w:rPr>
        <w:t xml:space="preserve"> what is buried underneath the drugs and vaccinations we use today.</w:t>
      </w:r>
    </w:p>
    <w:p w14:paraId="0D3A0157" w14:textId="77777777" w:rsidR="0094534A" w:rsidRDefault="0094534A">
      <w:pPr>
        <w:pStyle w:val="FreeForm"/>
        <w:spacing w:line="320" w:lineRule="atLeast"/>
        <w:ind w:firstLine="0"/>
        <w:rPr>
          <w:rFonts w:ascii="Helvetica Neue" w:eastAsia="Helvetica Neue" w:hAnsi="Helvetica Neue" w:cs="Helvetica Neue"/>
        </w:rPr>
      </w:pPr>
    </w:p>
    <w:p w14:paraId="05522A6B" w14:textId="77777777" w:rsidR="0094534A" w:rsidRDefault="0014091F">
      <w:pPr>
        <w:pStyle w:val="FreeForm"/>
        <w:spacing w:line="320" w:lineRule="atLeast"/>
        <w:ind w:firstLine="0"/>
        <w:rPr>
          <w:rFonts w:ascii="Helvetica Neue" w:eastAsia="Helvetica Neue" w:hAnsi="Helvetica Neue" w:cs="Helvetica Neue"/>
        </w:rPr>
      </w:pPr>
      <w:r>
        <w:rPr>
          <w:rFonts w:ascii="Helvetica Neue"/>
        </w:rPr>
        <w:t>The second interesting obser</w:t>
      </w:r>
      <w:r w:rsidR="00653709">
        <w:rPr>
          <w:rFonts w:ascii="Helvetica Neue"/>
        </w:rPr>
        <w:t>vation relates to the fact</w:t>
      </w:r>
      <w:r>
        <w:rPr>
          <w:rFonts w:ascii="Helvetica Neue"/>
        </w:rPr>
        <w:t xml:space="preserve"> that Chinese medicine is used</w:t>
      </w:r>
      <w:r w:rsidR="00653709">
        <w:rPr>
          <w:rFonts w:ascii="Helvetica Neue"/>
        </w:rPr>
        <w:t xml:space="preserve"> today</w:t>
      </w:r>
      <w:r>
        <w:rPr>
          <w:rFonts w:ascii="Helvetica Neue"/>
        </w:rPr>
        <w:t xml:space="preserve"> as</w:t>
      </w:r>
      <w:r w:rsidR="00653709">
        <w:rPr>
          <w:rFonts w:ascii="Helvetica Neue"/>
        </w:rPr>
        <w:t xml:space="preserve"> a</w:t>
      </w:r>
      <w:r>
        <w:rPr>
          <w:rFonts w:ascii="Helvetica Neue"/>
        </w:rPr>
        <w:t xml:space="preserve"> last line of treatment. Today we use Chinese medicine </w:t>
      </w:r>
      <w:r w:rsidR="00653709">
        <w:rPr>
          <w:rFonts w:ascii="Helvetica Neue"/>
        </w:rPr>
        <w:t>as a more gentle</w:t>
      </w:r>
      <w:r>
        <w:rPr>
          <w:rFonts w:ascii="Helvetica Neue"/>
        </w:rPr>
        <w:t xml:space="preserve"> way to deal</w:t>
      </w:r>
      <w:r w:rsidR="00653709">
        <w:rPr>
          <w:rFonts w:ascii="Helvetica Neue"/>
        </w:rPr>
        <w:t xml:space="preserve"> with or</w:t>
      </w:r>
      <w:r>
        <w:rPr>
          <w:rFonts w:ascii="Helvetica Neue"/>
        </w:rPr>
        <w:t xml:space="preserve"> treat sit</w:t>
      </w:r>
      <w:r w:rsidR="00653709">
        <w:rPr>
          <w:rFonts w:ascii="Helvetica Neue"/>
        </w:rPr>
        <w:t>uations that are considered outside the focus of</w:t>
      </w:r>
      <w:r>
        <w:rPr>
          <w:rFonts w:ascii="Helvetica Neue"/>
        </w:rPr>
        <w:t xml:space="preserve"> biomedical medicine or when parents </w:t>
      </w:r>
      <w:r w:rsidR="00653709">
        <w:rPr>
          <w:rFonts w:ascii="Helvetica Neue"/>
        </w:rPr>
        <w:t xml:space="preserve">have </w:t>
      </w:r>
      <w:r>
        <w:rPr>
          <w:rFonts w:ascii="Helvetica Neue"/>
        </w:rPr>
        <w:t>had enough of the sym</w:t>
      </w:r>
      <w:r w:rsidR="00653709">
        <w:rPr>
          <w:rFonts w:ascii="Helvetica Neue"/>
        </w:rPr>
        <w:t>ptomatic treatment of a</w:t>
      </w:r>
      <w:r>
        <w:rPr>
          <w:rFonts w:ascii="Helvetica Neue"/>
        </w:rPr>
        <w:t xml:space="preserve">ntibiotics and Tylenol. Sun </w:t>
      </w:r>
      <w:proofErr w:type="spellStart"/>
      <w:r>
        <w:rPr>
          <w:rFonts w:ascii="Helvetica Neue"/>
        </w:rPr>
        <w:t>Simiao</w:t>
      </w:r>
      <w:r>
        <w:rPr>
          <w:rFonts w:hAnsi="Helvetica Neue"/>
        </w:rPr>
        <w:t>’</w:t>
      </w:r>
      <w:r>
        <w:rPr>
          <w:rFonts w:ascii="Helvetica Neue"/>
        </w:rPr>
        <w:t>s</w:t>
      </w:r>
      <w:proofErr w:type="spellEnd"/>
      <w:r>
        <w:rPr>
          <w:rFonts w:ascii="Helvetica Neue"/>
        </w:rPr>
        <w:t xml:space="preserve"> text </w:t>
      </w:r>
      <w:r>
        <w:rPr>
          <w:rFonts w:ascii="Helvetica Neue"/>
        </w:rPr>
        <w:lastRenderedPageBreak/>
        <w:t>was written in times when Chinese medicine was used when a child</w:t>
      </w:r>
      <w:r>
        <w:rPr>
          <w:rFonts w:hAnsi="Helvetica Neue"/>
        </w:rPr>
        <w:t>’</w:t>
      </w:r>
      <w:r>
        <w:rPr>
          <w:rFonts w:ascii="Helvetica Neue"/>
        </w:rPr>
        <w:t>s life was at risk, situations that we rarely see today in our clinic as we count on the power of biomedical medicine to save the child's life. This is why his prescriptions are very strong and sometimes even much stronger than those we will use today in our clinic.</w:t>
      </w:r>
      <w:r>
        <w:rPr>
          <w:rFonts w:hAnsi="Helvetica Neue"/>
        </w:rPr>
        <w:t> </w:t>
      </w:r>
      <w:r>
        <w:rPr>
          <w:rFonts w:ascii="Helvetica Neue"/>
        </w:rPr>
        <w:t xml:space="preserve">This may suggest </w:t>
      </w:r>
      <w:r w:rsidR="00653709">
        <w:rPr>
          <w:rFonts w:ascii="Helvetica Neue"/>
        </w:rPr>
        <w:t xml:space="preserve">to </w:t>
      </w:r>
      <w:r>
        <w:rPr>
          <w:rFonts w:ascii="Helvetica Neue"/>
        </w:rPr>
        <w:t>u</w:t>
      </w:r>
      <w:r w:rsidR="00653709">
        <w:rPr>
          <w:rFonts w:ascii="Helvetica Neue"/>
        </w:rPr>
        <w:t>s the potential of a good, well-</w:t>
      </w:r>
      <w:r>
        <w:rPr>
          <w:rFonts w:ascii="Helvetica Neue"/>
        </w:rPr>
        <w:t xml:space="preserve">diagnosed medicine that is oriented to treat the root rather </w:t>
      </w:r>
      <w:r w:rsidR="00653709">
        <w:rPr>
          <w:rFonts w:ascii="Helvetica Neue"/>
        </w:rPr>
        <w:t xml:space="preserve">than </w:t>
      </w:r>
      <w:r>
        <w:rPr>
          <w:rFonts w:ascii="Helvetica Neue"/>
        </w:rPr>
        <w:t>to treat the symptoms</w:t>
      </w:r>
      <w:r w:rsidR="00653709">
        <w:rPr>
          <w:rFonts w:ascii="Helvetica Neue"/>
        </w:rPr>
        <w:t>.</w:t>
      </w:r>
    </w:p>
    <w:p w14:paraId="3C320D1C" w14:textId="77777777" w:rsidR="0094534A" w:rsidRDefault="0094534A">
      <w:pPr>
        <w:pStyle w:val="FreeForm"/>
        <w:spacing w:line="320" w:lineRule="atLeast"/>
        <w:ind w:firstLine="0"/>
        <w:rPr>
          <w:rFonts w:ascii="Helvetica Neue" w:eastAsia="Helvetica Neue" w:hAnsi="Helvetica Neue" w:cs="Helvetica Neue"/>
        </w:rPr>
      </w:pPr>
    </w:p>
    <w:p w14:paraId="672DB486" w14:textId="77777777" w:rsidR="0094534A" w:rsidRDefault="00653709">
      <w:pPr>
        <w:pStyle w:val="FreeForm"/>
        <w:spacing w:line="320" w:lineRule="atLeast"/>
        <w:ind w:firstLine="0"/>
        <w:rPr>
          <w:rFonts w:ascii="Helvetica Neue" w:eastAsia="Helvetica Neue" w:hAnsi="Helvetica Neue" w:cs="Helvetica Neue"/>
        </w:rPr>
      </w:pPr>
      <w:r>
        <w:rPr>
          <w:rFonts w:ascii="Helvetica Neue"/>
        </w:rPr>
        <w:t>The l</w:t>
      </w:r>
      <w:r w:rsidR="0014091F">
        <w:rPr>
          <w:rFonts w:ascii="Helvetica Neue"/>
        </w:rPr>
        <w:t xml:space="preserve">ast and </w:t>
      </w:r>
      <w:r>
        <w:rPr>
          <w:rFonts w:ascii="Helvetica Neue"/>
        </w:rPr>
        <w:t xml:space="preserve">most fascinating thing about Sun </w:t>
      </w:r>
      <w:proofErr w:type="spellStart"/>
      <w:r>
        <w:rPr>
          <w:rFonts w:ascii="Helvetica Neue"/>
        </w:rPr>
        <w:t>Simiao</w:t>
      </w:r>
      <w:r>
        <w:rPr>
          <w:rFonts w:ascii="Helvetica Neue"/>
        </w:rPr>
        <w:t>’</w:t>
      </w:r>
      <w:r>
        <w:rPr>
          <w:rFonts w:ascii="Helvetica Neue"/>
        </w:rPr>
        <w:t>s</w:t>
      </w:r>
      <w:proofErr w:type="spellEnd"/>
      <w:r w:rsidR="0014091F">
        <w:rPr>
          <w:rFonts w:ascii="Helvetica Neue"/>
        </w:rPr>
        <w:t xml:space="preserve"> texts is when he mentions that these texts are there in order to teach us when to treat </w:t>
      </w:r>
      <w:r>
        <w:rPr>
          <w:rFonts w:ascii="Helvetica Neue"/>
        </w:rPr>
        <w:t>children</w:t>
      </w:r>
      <w:r w:rsidR="0014091F">
        <w:rPr>
          <w:rFonts w:ascii="Helvetica Neue"/>
        </w:rPr>
        <w:t xml:space="preserve"> and </w:t>
      </w:r>
      <w:r>
        <w:rPr>
          <w:rFonts w:ascii="Helvetica Neue"/>
        </w:rPr>
        <w:t xml:space="preserve">when </w:t>
      </w:r>
      <w:r w:rsidR="0014091F">
        <w:rPr>
          <w:rFonts w:ascii="Helvetica Neue"/>
        </w:rPr>
        <w:t>to let them heal by themsel</w:t>
      </w:r>
      <w:r>
        <w:rPr>
          <w:rFonts w:ascii="Helvetica Neue"/>
        </w:rPr>
        <w:t>ves, when a situation is life-</w:t>
      </w:r>
      <w:r w:rsidR="0014091F">
        <w:rPr>
          <w:rFonts w:ascii="Helvetica Neue"/>
        </w:rPr>
        <w:t xml:space="preserve">threatening and when it is part of </w:t>
      </w:r>
      <w:r>
        <w:rPr>
          <w:rFonts w:ascii="Helvetica Neue"/>
        </w:rPr>
        <w:t xml:space="preserve">their normal growth. Sun </w:t>
      </w:r>
      <w:proofErr w:type="spellStart"/>
      <w:r>
        <w:rPr>
          <w:rFonts w:ascii="Helvetica Neue"/>
        </w:rPr>
        <w:t>Simiao</w:t>
      </w:r>
      <w:proofErr w:type="spellEnd"/>
      <w:r w:rsidR="0014091F">
        <w:rPr>
          <w:rFonts w:ascii="Helvetica Neue"/>
        </w:rPr>
        <w:t xml:space="preserve"> emphasize</w:t>
      </w:r>
      <w:r>
        <w:rPr>
          <w:rFonts w:ascii="Helvetica Neue"/>
        </w:rPr>
        <w:t>s</w:t>
      </w:r>
      <w:r w:rsidR="0014091F">
        <w:rPr>
          <w:rFonts w:ascii="Helvetica Neue"/>
        </w:rPr>
        <w:t xml:space="preserve"> what we know but tend to forget - that children have the power to heal themselves because their Y</w:t>
      </w:r>
      <w:r>
        <w:rPr>
          <w:rFonts w:ascii="Helvetica Neue"/>
        </w:rPr>
        <w:t>ang is so clear and that all we, as parents and medical gentleme</w:t>
      </w:r>
      <w:r w:rsidR="0014091F">
        <w:rPr>
          <w:rFonts w:ascii="Helvetica Neue"/>
        </w:rPr>
        <w:t>n and gentlewomen, need to do is to guard them and guid</w:t>
      </w:r>
      <w:r>
        <w:rPr>
          <w:rFonts w:ascii="Helvetica Neue"/>
        </w:rPr>
        <w:t>e</w:t>
      </w:r>
      <w:r w:rsidR="0014091F">
        <w:rPr>
          <w:rFonts w:ascii="Helvetica Neue"/>
        </w:rPr>
        <w:t xml:space="preserve"> them in their own Dao.</w:t>
      </w:r>
    </w:p>
    <w:p w14:paraId="5F737236" w14:textId="77777777" w:rsidR="0094534A" w:rsidRDefault="0094534A">
      <w:pPr>
        <w:pStyle w:val="FreeForm"/>
        <w:spacing w:line="320" w:lineRule="atLeast"/>
        <w:ind w:firstLine="0"/>
        <w:rPr>
          <w:rFonts w:ascii="Helvetica Neue" w:eastAsia="Helvetica Neue" w:hAnsi="Helvetica Neue" w:cs="Helvetica Neue"/>
        </w:rPr>
      </w:pPr>
    </w:p>
    <w:p w14:paraId="6AF17348" w14:textId="77777777" w:rsidR="0094534A" w:rsidRDefault="0014091F">
      <w:pPr>
        <w:pStyle w:val="FreeForm"/>
        <w:spacing w:line="320" w:lineRule="atLeast"/>
        <w:ind w:firstLine="0"/>
        <w:rPr>
          <w:rFonts w:ascii="Helvetica Neue" w:eastAsia="Helvetica Neue" w:hAnsi="Helvetica Neue" w:cs="Helvetica Neue"/>
        </w:rPr>
      </w:pPr>
      <w:r>
        <w:rPr>
          <w:rFonts w:ascii="Helvetica Neue"/>
        </w:rPr>
        <w:t xml:space="preserve">I want to thank Sabine for bringing these texts to us, to help all of us who cover children's ears during </w:t>
      </w:r>
      <w:r w:rsidR="00653709">
        <w:rPr>
          <w:rFonts w:ascii="Helvetica Neue"/>
        </w:rPr>
        <w:t>thunderstorms</w:t>
      </w:r>
      <w:r>
        <w:rPr>
          <w:rFonts w:ascii="Helvetica Neue"/>
        </w:rPr>
        <w:t xml:space="preserve"> to reveal a bit more of the great mystery of human life and the ways to nourish and cultivate </w:t>
      </w:r>
      <w:r w:rsidR="00653709">
        <w:rPr>
          <w:rFonts w:ascii="Helvetica Neue"/>
        </w:rPr>
        <w:t xml:space="preserve">a </w:t>
      </w:r>
      <w:bookmarkStart w:id="0" w:name="_GoBack"/>
      <w:bookmarkEnd w:id="0"/>
      <w:r>
        <w:rPr>
          <w:rFonts w:ascii="Helvetica Neue"/>
        </w:rPr>
        <w:t xml:space="preserve">healthier life for </w:t>
      </w:r>
      <w:proofErr w:type="gramStart"/>
      <w:r>
        <w:rPr>
          <w:rFonts w:ascii="Helvetica Neue"/>
        </w:rPr>
        <w:t>ourselves and our society</w:t>
      </w:r>
      <w:proofErr w:type="gramEnd"/>
      <w:r>
        <w:rPr>
          <w:rFonts w:ascii="Helvetica Neue"/>
        </w:rPr>
        <w:t>.</w:t>
      </w:r>
    </w:p>
    <w:p w14:paraId="4BE0800D" w14:textId="77777777" w:rsidR="0094534A" w:rsidRDefault="0094534A">
      <w:pPr>
        <w:pStyle w:val="FreeForm"/>
        <w:spacing w:line="320" w:lineRule="atLeast"/>
        <w:ind w:firstLine="0"/>
        <w:rPr>
          <w:rFonts w:ascii="Helvetica Neue" w:eastAsia="Helvetica Neue" w:hAnsi="Helvetica Neue" w:cs="Helvetica Neue"/>
        </w:rPr>
      </w:pPr>
    </w:p>
    <w:p w14:paraId="7E9D45F7" w14:textId="77777777" w:rsidR="0094534A" w:rsidRDefault="0014091F">
      <w:pPr>
        <w:pStyle w:val="FreeForm"/>
        <w:spacing w:line="320" w:lineRule="atLeast"/>
        <w:ind w:firstLine="0"/>
        <w:rPr>
          <w:rFonts w:ascii="Helvetica Neue" w:eastAsia="Helvetica Neue" w:hAnsi="Helvetica Neue" w:cs="Helvetica Neue"/>
        </w:rPr>
      </w:pPr>
      <w:proofErr w:type="spellStart"/>
      <w:r>
        <w:rPr>
          <w:rFonts w:ascii="Helvetica Neue"/>
        </w:rPr>
        <w:t>Assaf</w:t>
      </w:r>
      <w:proofErr w:type="spellEnd"/>
      <w:r>
        <w:rPr>
          <w:rFonts w:ascii="Helvetica Neue"/>
        </w:rPr>
        <w:t xml:space="preserve"> </w:t>
      </w:r>
      <w:proofErr w:type="spellStart"/>
      <w:proofErr w:type="gramStart"/>
      <w:r>
        <w:rPr>
          <w:rFonts w:ascii="Helvetica Neue"/>
        </w:rPr>
        <w:t>Mor</w:t>
      </w:r>
      <w:proofErr w:type="spellEnd"/>
      <w:proofErr w:type="gramEnd"/>
      <w:r>
        <w:rPr>
          <w:rFonts w:ascii="Helvetica Neue"/>
        </w:rPr>
        <w:t xml:space="preserve">, </w:t>
      </w:r>
      <w:proofErr w:type="spellStart"/>
      <w:r>
        <w:rPr>
          <w:rFonts w:ascii="Helvetica Neue"/>
        </w:rPr>
        <w:t>Lic</w:t>
      </w:r>
      <w:proofErr w:type="spellEnd"/>
      <w:r>
        <w:rPr>
          <w:rFonts w:ascii="Helvetica Neue"/>
        </w:rPr>
        <w:t xml:space="preserve"> Ac. (</w:t>
      </w:r>
      <w:proofErr w:type="spellStart"/>
      <w:r>
        <w:rPr>
          <w:rFonts w:ascii="Helvetica Neue"/>
        </w:rPr>
        <w:t>IATcm</w:t>
      </w:r>
      <w:proofErr w:type="spellEnd"/>
      <w:r>
        <w:rPr>
          <w:rFonts w:ascii="Helvetica Neue"/>
        </w:rPr>
        <w:t>)</w:t>
      </w:r>
    </w:p>
    <w:p w14:paraId="72920D5D" w14:textId="77777777" w:rsidR="0094534A" w:rsidRDefault="0014091F">
      <w:pPr>
        <w:pStyle w:val="FreeForm"/>
        <w:spacing w:line="320" w:lineRule="atLeast"/>
        <w:ind w:firstLine="0"/>
        <w:rPr>
          <w:rFonts w:ascii="Helvetica Neue" w:eastAsia="Helvetica Neue" w:hAnsi="Helvetica Neue" w:cs="Helvetica Neue"/>
        </w:rPr>
      </w:pPr>
      <w:r>
        <w:rPr>
          <w:rFonts w:ascii="Helvetica Neue"/>
        </w:rPr>
        <w:t>Tel Aviv, 2015.</w:t>
      </w:r>
    </w:p>
    <w:p w14:paraId="681793B5" w14:textId="77777777" w:rsidR="0094534A" w:rsidRDefault="0094534A">
      <w:pPr>
        <w:pStyle w:val="FreeForm"/>
        <w:spacing w:line="320" w:lineRule="atLeast"/>
        <w:ind w:firstLine="0"/>
        <w:rPr>
          <w:rFonts w:ascii="Helvetica Neue" w:eastAsia="Helvetica Neue" w:hAnsi="Helvetica Neue" w:cs="Helvetica Neue"/>
        </w:rPr>
      </w:pPr>
    </w:p>
    <w:p w14:paraId="6B8A6862" w14:textId="77777777" w:rsidR="0094534A" w:rsidRDefault="0094534A">
      <w:pPr>
        <w:pStyle w:val="FreeForm"/>
        <w:spacing w:line="320" w:lineRule="atLeast"/>
        <w:ind w:firstLine="0"/>
      </w:pPr>
    </w:p>
    <w:sectPr w:rsidR="0094534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AD066" w14:textId="77777777" w:rsidR="0014091F" w:rsidRDefault="0014091F">
      <w:r>
        <w:separator/>
      </w:r>
    </w:p>
  </w:endnote>
  <w:endnote w:type="continuationSeparator" w:id="0">
    <w:p w14:paraId="1343C7B1" w14:textId="77777777" w:rsidR="0014091F" w:rsidRDefault="0014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7" w:usb1="00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Baskerville SemiBold">
    <w:panose1 w:val="02020702070400020203"/>
    <w:charset w:val="00"/>
    <w:family w:val="auto"/>
    <w:pitch w:val="variable"/>
    <w:sig w:usb0="80000067" w:usb1="0000004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D3BF" w14:textId="77777777" w:rsidR="0014091F" w:rsidRDefault="0014091F">
    <w:pPr>
      <w:pStyle w:val="HeaderFooter"/>
      <w:tabs>
        <w:tab w:val="clear" w:pos="9020"/>
        <w:tab w:val="center" w:pos="4680"/>
        <w:tab w:val="right" w:pos="9360"/>
      </w:tabs>
    </w:pPr>
    <w:r>
      <w:tab/>
    </w:r>
    <w:r>
      <w:tab/>
    </w:r>
    <w:r>
      <w:fldChar w:fldCharType="begin"/>
    </w:r>
    <w:r>
      <w:instrText xml:space="preserve"> PAGE </w:instrText>
    </w:r>
    <w:r>
      <w:fldChar w:fldCharType="separate"/>
    </w:r>
    <w:r w:rsidR="0065370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36B71" w14:textId="77777777" w:rsidR="0014091F" w:rsidRDefault="0014091F">
      <w:r>
        <w:separator/>
      </w:r>
    </w:p>
  </w:footnote>
  <w:footnote w:type="continuationSeparator" w:id="0">
    <w:p w14:paraId="1FA63366" w14:textId="77777777" w:rsidR="0014091F" w:rsidRDefault="00140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E9EC" w14:textId="77777777" w:rsidR="0014091F" w:rsidRDefault="001409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534A"/>
    <w:rsid w:val="0014091F"/>
    <w:rsid w:val="00653709"/>
    <w:rsid w:val="0094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4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Subtitle">
    <w:name w:val="Subtitle"/>
    <w:next w:val="Body2"/>
    <w:pPr>
      <w:jc w:val="center"/>
    </w:pPr>
    <w:rPr>
      <w:rFonts w:ascii="Baskerville" w:hAnsi="Arial Unicode MS" w:cs="Arial Unicode MS"/>
      <w:color w:val="DC5821"/>
      <w:spacing w:val="6"/>
      <w:sz w:val="64"/>
      <w:szCs w:val="64"/>
    </w:rPr>
  </w:style>
  <w:style w:type="paragraph" w:customStyle="1" w:styleId="Body">
    <w:name w:val="Body"/>
    <w:pPr>
      <w:spacing w:line="360" w:lineRule="auto"/>
      <w:ind w:firstLine="540"/>
    </w:pPr>
    <w:rPr>
      <w:rFonts w:ascii="Baskerville" w:eastAsia="Baskerville" w:hAnsi="Baskerville" w:cs="Baskerville"/>
      <w:color w:val="000000"/>
      <w:sz w:val="24"/>
      <w:szCs w:val="24"/>
    </w:rPr>
  </w:style>
  <w:style w:type="paragraph" w:customStyle="1" w:styleId="FreeForm">
    <w:name w:val="Free Form"/>
    <w:pPr>
      <w:spacing w:line="360" w:lineRule="auto"/>
      <w:ind w:firstLine="540"/>
    </w:pPr>
    <w:rPr>
      <w:rFonts w:ascii="Baskerville"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Subtitle">
    <w:name w:val="Subtitle"/>
    <w:next w:val="Body2"/>
    <w:pPr>
      <w:jc w:val="center"/>
    </w:pPr>
    <w:rPr>
      <w:rFonts w:ascii="Baskerville" w:hAnsi="Arial Unicode MS" w:cs="Arial Unicode MS"/>
      <w:color w:val="DC5821"/>
      <w:spacing w:val="6"/>
      <w:sz w:val="64"/>
      <w:szCs w:val="64"/>
    </w:rPr>
  </w:style>
  <w:style w:type="paragraph" w:customStyle="1" w:styleId="Body">
    <w:name w:val="Body"/>
    <w:pPr>
      <w:spacing w:line="360" w:lineRule="auto"/>
      <w:ind w:firstLine="540"/>
    </w:pPr>
    <w:rPr>
      <w:rFonts w:ascii="Baskerville" w:eastAsia="Baskerville" w:hAnsi="Baskerville" w:cs="Baskerville"/>
      <w:color w:val="000000"/>
      <w:sz w:val="24"/>
      <w:szCs w:val="24"/>
    </w:rPr>
  </w:style>
  <w:style w:type="paragraph" w:customStyle="1" w:styleId="FreeForm">
    <w:name w:val="Free Form"/>
    <w:pPr>
      <w:spacing w:line="360" w:lineRule="auto"/>
      <w:ind w:firstLine="540"/>
    </w:pPr>
    <w:rPr>
      <w:rFonts w:ascii="Baskerville"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Macintosh Word</Application>
  <DocSecurity>0</DocSecurity>
  <Lines>28</Lines>
  <Paragraphs>7</Paragraphs>
  <ScaleCrop>false</ScaleCrop>
  <Company>Happy Goat Productions</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Wilms</cp:lastModifiedBy>
  <cp:revision>2</cp:revision>
  <dcterms:created xsi:type="dcterms:W3CDTF">2015-05-04T18:03:00Z</dcterms:created>
  <dcterms:modified xsi:type="dcterms:W3CDTF">2015-05-04T18:03:00Z</dcterms:modified>
</cp:coreProperties>
</file>